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613EB" w14:textId="480E60A6" w:rsidR="00472EF5" w:rsidRPr="0057440A" w:rsidRDefault="00472EF5" w:rsidP="00602456">
      <w:pPr>
        <w:pStyle w:val="Ingetavstnd"/>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[PROCUREMENT TITLE]</w:t>
      </w:r>
    </w:p>
    <w:p w14:paraId="4CD6EC12" w14:textId="03D42BA5"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[CONTRACT NUMBER</w:t>
      </w:r>
      <w:proofErr w:type="gramStart"/>
      <w:r w:rsidRPr="00A45970">
        <w:rPr>
          <w:rFonts w:ascii="Times New Roman" w:hAnsi="Times New Roman" w:cs="Times New Roman"/>
          <w:b/>
          <w:bCs/>
          <w:sz w:val="32"/>
          <w:szCs w:val="32"/>
        </w:rPr>
        <w:t>: ]</w:t>
      </w:r>
      <w:proofErr w:type="gramEnd"/>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7A54023E"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472EF5">
        <w:rPr>
          <w:rFonts w:ascii="Times New Roman" w:hAnsi="Times New Roman" w:cs="Times New Roman"/>
          <w:sz w:val="20"/>
          <w:szCs w:val="20"/>
        </w:rPr>
        <w:t>[</w:t>
      </w:r>
      <w:r w:rsidRPr="00472EF5">
        <w:rPr>
          <w:rFonts w:ascii="Times New Roman" w:hAnsi="Times New Roman" w:cs="Times New Roman"/>
          <w:sz w:val="20"/>
          <w:szCs w:val="20"/>
          <w:highlight w:val="yellow"/>
        </w:rPr>
        <w:t xml:space="preserve">Ministry </w:t>
      </w:r>
      <w:r w:rsidRPr="00C23462">
        <w:rPr>
          <w:rFonts w:ascii="Times New Roman" w:hAnsi="Times New Roman" w:cs="Times New Roman"/>
          <w:sz w:val="20"/>
          <w:szCs w:val="20"/>
          <w:highlight w:val="yellow"/>
        </w:rPr>
        <w:t>of X</w:t>
      </w:r>
      <w:r w:rsidR="00C23462" w:rsidRPr="00341D50">
        <w:rPr>
          <w:rFonts w:ascii="Times New Roman" w:hAnsi="Times New Roman" w:cs="Times New Roman"/>
          <w:sz w:val="20"/>
          <w:szCs w:val="20"/>
          <w:highlight w:val="yellow"/>
        </w:rPr>
        <w:t xml:space="preserve"> / SOE</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333026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[name of the Service Provider]</w:t>
      </w:r>
      <w:r w:rsidRPr="00472EF5">
        <w:rPr>
          <w:rFonts w:ascii="Times New Roman" w:hAnsi="Times New Roman" w:cs="Times New Roman"/>
          <w:sz w:val="20"/>
          <w:szCs w:val="20"/>
        </w:rPr>
        <w:t xml:space="preserve"> 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Rubrik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stycke"/>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stycke"/>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w:t>
      </w:r>
      <w:proofErr w:type="gramStart"/>
      <w:r w:rsidR="003B11DA" w:rsidRPr="00CB773F">
        <w:rPr>
          <w:lang w:val="en-GB"/>
        </w:rPr>
        <w:t>Specification</w:t>
      </w:r>
      <w:r w:rsidR="00C23462" w:rsidRPr="00CB773F">
        <w:rPr>
          <w:lang w:val="en-GB"/>
        </w:rPr>
        <w:t>;</w:t>
      </w:r>
      <w:proofErr w:type="gramEnd"/>
    </w:p>
    <w:p w14:paraId="515E2F65" w14:textId="004E6133" w:rsidR="00472EF5" w:rsidRPr="00CB773F" w:rsidRDefault="00472EF5" w:rsidP="008F7460">
      <w:pPr>
        <w:pStyle w:val="Liststycke"/>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w:t>
      </w:r>
      <w:proofErr w:type="gramStart"/>
      <w:r w:rsidR="00C23462" w:rsidRPr="00CB773F">
        <w:rPr>
          <w:lang w:val="en-GB"/>
        </w:rPr>
        <w:t>Conditions</w:t>
      </w:r>
      <w:r w:rsidR="00EA26CB">
        <w:rPr>
          <w:lang w:val="en-GB"/>
        </w:rPr>
        <w:t>;</w:t>
      </w:r>
      <w:proofErr w:type="gramEnd"/>
    </w:p>
    <w:p w14:paraId="6C74DD1B" w14:textId="77777777" w:rsidR="008F7460" w:rsidRPr="00E4032D" w:rsidRDefault="008F7460" w:rsidP="008F7460">
      <w:pPr>
        <w:pStyle w:val="Liststycke"/>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roofErr w:type="gramStart"/>
      <w:r w:rsidRPr="00E4032D">
        <w:rPr>
          <w:i/>
          <w:iCs/>
          <w:highlight w:val="yellow"/>
          <w:lang w:val="en-GB"/>
        </w:rPr>
        <w:t>Dates;</w:t>
      </w:r>
      <w:proofErr w:type="gramEnd"/>
    </w:p>
    <w:p w14:paraId="254D1035" w14:textId="519636F5" w:rsidR="00CB773F" w:rsidRPr="00EA26CB" w:rsidRDefault="00CB773F" w:rsidP="008F7460">
      <w:pPr>
        <w:pStyle w:val="Liststycke"/>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Rubrik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18B5AB1D"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(the “Services”) on the delivery date or dates (“Delivery Date or Dates”)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Rubrik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stycke"/>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B8566F" w:rsidRDefault="00F41505" w:rsidP="00602456">
            <w:pPr>
              <w:spacing w:before="120" w:after="0" w:line="240" w:lineRule="auto"/>
              <w:ind w:left="37"/>
              <w:rPr>
                <w:rFonts w:ascii="Times New Roman" w:eastAsia="Times New Roman" w:hAnsi="Times New Roman"/>
                <w:b/>
                <w:bCs/>
                <w:sz w:val="20"/>
                <w:szCs w:val="20"/>
              </w:rPr>
            </w:pPr>
            <w:r w:rsidRPr="00B8566F">
              <w:rPr>
                <w:rFonts w:ascii="Times New Roman" w:eastAsia="Times New Roman" w:hAnsi="Times New Roman"/>
                <w:b/>
                <w:bCs/>
                <w:sz w:val="20"/>
                <w:szCs w:val="20"/>
              </w:rPr>
              <w:t>AU$</w:t>
            </w:r>
          </w:p>
        </w:tc>
        <w:tc>
          <w:tcPr>
            <w:tcW w:w="2268" w:type="dxa"/>
            <w:shd w:val="clear" w:color="auto" w:fill="auto"/>
          </w:tcPr>
          <w:p w14:paraId="22285D23" w14:textId="77777777" w:rsidR="00F41505" w:rsidRPr="00DA101E" w:rsidRDefault="00F41505" w:rsidP="00602456">
            <w:pPr>
              <w:spacing w:before="120" w:after="0" w:line="240" w:lineRule="auto"/>
              <w:ind w:left="37"/>
              <w:rPr>
                <w:rFonts w:ascii="Times New Roman" w:eastAsia="Times New Roman" w:hAnsi="Times New Roman"/>
                <w:b/>
                <w:bCs/>
                <w:sz w:val="20"/>
                <w:szCs w:val="20"/>
                <w:highlight w:val="yellow"/>
              </w:rPr>
            </w:pPr>
            <w:r w:rsidRPr="00DA101E">
              <w:rPr>
                <w:rFonts w:ascii="Times New Roman" w:eastAsia="Times New Roman" w:hAnsi="Times New Roman"/>
                <w:b/>
                <w:bCs/>
                <w:sz w:val="20"/>
                <w:szCs w:val="20"/>
                <w:highlight w:val="yellow"/>
              </w:rPr>
              <w:t>[insert total amount]</w:t>
            </w:r>
          </w:p>
        </w:tc>
      </w:tr>
    </w:tbl>
    <w:p w14:paraId="208AE2AD" w14:textId="41C89A06" w:rsidR="00F41505" w:rsidRPr="002816FE" w:rsidRDefault="00F41505" w:rsidP="00602456">
      <w:pPr>
        <w:pStyle w:val="Liststycke"/>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Pr="002816FE">
        <w:rPr>
          <w:szCs w:val="20"/>
          <w:highlight w:val="yellow"/>
          <w:lang w:val="en-GB"/>
        </w:rPr>
        <w:t>[</w:t>
      </w:r>
      <w:r w:rsidRPr="00BF5C6F">
        <w:rPr>
          <w:i/>
          <w:iCs/>
          <w:szCs w:val="20"/>
          <w:highlight w:val="yellow"/>
          <w:lang w:val="en-GB"/>
        </w:rPr>
        <w:t>in a lump sum [</w:t>
      </w:r>
      <w:r w:rsidRPr="00BF5C6F">
        <w:rPr>
          <w:b/>
          <w:bCs/>
          <w:i/>
          <w:iCs/>
          <w:color w:val="FF0000"/>
          <w:szCs w:val="20"/>
          <w:highlight w:val="yellow"/>
          <w:lang w:val="en-GB"/>
        </w:rPr>
        <w:t>or</w:t>
      </w:r>
      <w:r w:rsidRPr="00BF5C6F">
        <w:rPr>
          <w:i/>
          <w:iCs/>
          <w:szCs w:val="20"/>
          <w:highlight w:val="yellow"/>
          <w:lang w:val="en-GB"/>
        </w:rPr>
        <w:t>] in accordance with the following payment schedule (delete the table if lump sum)</w:t>
      </w:r>
      <w:r>
        <w:rPr>
          <w:szCs w:val="20"/>
          <w:highlight w:val="yellow"/>
          <w:lang w:val="en-GB"/>
        </w:rPr>
        <w:t>]</w:t>
      </w:r>
      <w:r w:rsidRPr="002816FE">
        <w:rPr>
          <w:szCs w:val="20"/>
          <w:highlight w:val="yellow"/>
          <w:lang w:val="en-GB"/>
        </w:rPr>
        <w:t>:</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stycke"/>
        <w:numPr>
          <w:ilvl w:val="1"/>
          <w:numId w:val="1"/>
        </w:numPr>
        <w:ind w:left="426" w:hanging="426"/>
        <w:contextualSpacing w:val="0"/>
        <w:rPr>
          <w:rFonts w:cs="Times New Roman"/>
          <w:szCs w:val="20"/>
        </w:rPr>
      </w:pPr>
      <w:bookmarkStart w:id="8"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8"/>
    <w:p w14:paraId="399C8A00" w14:textId="25360193" w:rsidR="000F4953" w:rsidRPr="00602456" w:rsidRDefault="00472EF5" w:rsidP="00602456">
      <w:pPr>
        <w:pStyle w:val="Liststycke"/>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stycke"/>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stycke"/>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stycke"/>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Rubrik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w:t>
      </w:r>
      <w:proofErr w:type="gramStart"/>
      <w:r w:rsidRPr="00472EF5">
        <w:rPr>
          <w:rFonts w:ascii="Times New Roman" w:eastAsia="MS Mincho" w:hAnsi="Times New Roman" w:cs="Times New Roman"/>
          <w:sz w:val="20"/>
          <w:szCs w:val="20"/>
        </w:rPr>
        <w:t>mail</w:t>
      </w:r>
      <w:proofErr w:type="gramEnd"/>
      <w:r w:rsidRPr="00472EF5">
        <w:rPr>
          <w:rFonts w:ascii="Times New Roman" w:eastAsia="MS Mincho" w:hAnsi="Times New Roman" w:cs="Times New Roman"/>
          <w:sz w:val="20"/>
          <w:szCs w:val="20"/>
        </w:rPr>
        <w:t xml:space="preserve">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Underrubrik"/>
        <w:numPr>
          <w:ilvl w:val="0"/>
          <w:numId w:val="0"/>
        </w:numPr>
        <w:rPr>
          <w:lang w:val="en-GB"/>
        </w:rPr>
      </w:pPr>
      <w:r w:rsidRPr="00F41505">
        <w:rPr>
          <w:lang w:val="en-GB"/>
        </w:rPr>
        <w:lastRenderedPageBreak/>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Underrubrik"/>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Rubrik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Rubrik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stycke"/>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stycke"/>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Rubrik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Rubrik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 xml:space="preserve">[clearly regulate possible and exceptional amendments of the General Contract Conditions, which </w:t>
      </w:r>
      <w:proofErr w:type="gramStart"/>
      <w:r w:rsidRPr="000870B4">
        <w:rPr>
          <w:rFonts w:ascii="Times New Roman" w:hAnsi="Times New Roman" w:cs="Times New Roman"/>
          <w:i/>
          <w:iCs/>
          <w:sz w:val="20"/>
          <w:szCs w:val="20"/>
          <w:highlight w:val="yellow"/>
        </w:rPr>
        <w:t>have to</w:t>
      </w:r>
      <w:proofErr w:type="gramEnd"/>
      <w:r w:rsidRPr="000870B4">
        <w:rPr>
          <w:rFonts w:ascii="Times New Roman" w:hAnsi="Times New Roman" w:cs="Times New Roman"/>
          <w:i/>
          <w:iCs/>
          <w:sz w:val="20"/>
          <w:szCs w:val="20"/>
          <w:highlight w:val="yellow"/>
        </w:rPr>
        <w:t xml:space="preserve">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 xml:space="preserve">(date, </w:t>
      </w:r>
      <w:proofErr w:type="gramStart"/>
      <w:r w:rsidRPr="003D002E">
        <w:rPr>
          <w:rFonts w:ascii="Times New Roman" w:hAnsi="Times New Roman" w:cs="Times New Roman"/>
          <w:bCs/>
          <w:sz w:val="20"/>
          <w:szCs w:val="20"/>
        </w:rPr>
        <w:t>name</w:t>
      </w:r>
      <w:proofErr w:type="gramEnd"/>
      <w:r w:rsidRPr="003D002E">
        <w:rPr>
          <w:rFonts w:ascii="Times New Roman" w:hAnsi="Times New Roman" w:cs="Times New Roman"/>
          <w:bCs/>
          <w:sz w:val="20"/>
          <w:szCs w:val="20"/>
        </w:rPr>
        <w:t xml:space="preserv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lastRenderedPageBreak/>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 xml:space="preserve">(date, </w:t>
      </w:r>
      <w:proofErr w:type="gramStart"/>
      <w:r w:rsidRPr="003D002E">
        <w:rPr>
          <w:rFonts w:ascii="Times New Roman" w:hAnsi="Times New Roman" w:cs="Times New Roman"/>
          <w:bCs/>
          <w:sz w:val="20"/>
          <w:szCs w:val="20"/>
        </w:rPr>
        <w:t>name</w:t>
      </w:r>
      <w:proofErr w:type="gramEnd"/>
      <w:r w:rsidRPr="003D002E">
        <w:rPr>
          <w:rFonts w:ascii="Times New Roman" w:hAnsi="Times New Roman" w:cs="Times New Roman"/>
          <w:bCs/>
          <w:sz w:val="20"/>
          <w:szCs w:val="20"/>
        </w:rPr>
        <w:t xml:space="preserv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0"/>
    <w:p w14:paraId="14433B81" w14:textId="20DA633B" w:rsidR="00472EF5" w:rsidRPr="000870B4" w:rsidRDefault="00D709C5" w:rsidP="00602456">
      <w:pPr>
        <w:pStyle w:val="Rubrik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Rubrik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Rubrik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Rubrik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Rubrik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Rubrik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Rubrik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Rubrik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831CB" w14:textId="77777777" w:rsidR="009A6C8F" w:rsidRDefault="009A6C8F" w:rsidP="00437220">
      <w:pPr>
        <w:spacing w:after="0" w:line="240" w:lineRule="auto"/>
      </w:pPr>
      <w:r>
        <w:separator/>
      </w:r>
    </w:p>
  </w:endnote>
  <w:endnote w:type="continuationSeparator" w:id="0">
    <w:p w14:paraId="7845D33F" w14:textId="77777777" w:rsidR="009A6C8F" w:rsidRDefault="009A6C8F"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51D93" w14:textId="77777777" w:rsidR="009A6C8F" w:rsidRDefault="009A6C8F" w:rsidP="00437220">
      <w:pPr>
        <w:spacing w:after="0" w:line="240" w:lineRule="auto"/>
      </w:pPr>
      <w:r>
        <w:separator/>
      </w:r>
    </w:p>
  </w:footnote>
  <w:footnote w:type="continuationSeparator" w:id="0">
    <w:p w14:paraId="47C67AE8" w14:textId="77777777" w:rsidR="009A6C8F" w:rsidRDefault="009A6C8F"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8AEA0" w14:textId="5D97315A" w:rsidR="00437220" w:rsidRDefault="00A25B6B" w:rsidP="00446C1C">
    <w:pPr>
      <w:pStyle w:val="Sidhuvud"/>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Rubrik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5F57"/>
    <w:rsid w:val="000870B4"/>
    <w:rsid w:val="0009663C"/>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736F37"/>
    <w:rsid w:val="00745823"/>
    <w:rsid w:val="00750840"/>
    <w:rsid w:val="00757D48"/>
    <w:rsid w:val="0076466A"/>
    <w:rsid w:val="00781DCF"/>
    <w:rsid w:val="007C0996"/>
    <w:rsid w:val="007F1751"/>
    <w:rsid w:val="00833CC6"/>
    <w:rsid w:val="008A064B"/>
    <w:rsid w:val="008C26DE"/>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E03E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Rubrik1">
    <w:name w:val="heading 1"/>
    <w:basedOn w:val="Normal"/>
    <w:next w:val="Normal"/>
    <w:link w:val="Rubrik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Rubrik3">
    <w:name w:val="heading 3"/>
    <w:basedOn w:val="Normal"/>
    <w:next w:val="Normal"/>
    <w:link w:val="Rubrik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link w:val="Rubrik1"/>
    <w:uiPriority w:val="9"/>
    <w:rsid w:val="00472EF5"/>
    <w:rPr>
      <w:rFonts w:ascii="Times New Roman" w:eastAsia="Times New Roman" w:hAnsi="Times New Roman" w:cs="Times New Roman"/>
      <w:b/>
      <w:sz w:val="24"/>
      <w:szCs w:val="32"/>
      <w:lang w:val="en-US"/>
    </w:rPr>
  </w:style>
  <w:style w:type="character" w:customStyle="1" w:styleId="Rubrik3Char">
    <w:name w:val="Rubrik 3 Char"/>
    <w:link w:val="Rubrik3"/>
    <w:uiPriority w:val="9"/>
    <w:rsid w:val="0057440A"/>
    <w:rPr>
      <w:rFonts w:ascii="Times New Roman" w:eastAsia="Times New Roman" w:hAnsi="Times New Roman" w:cs="Times New Roman"/>
      <w:b/>
      <w:szCs w:val="24"/>
      <w:lang w:val="en-US" w:eastAsia="en-US"/>
    </w:rPr>
  </w:style>
  <w:style w:type="paragraph" w:styleId="Liststycke">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ellrutnt">
    <w:name w:val="Table Grid"/>
    <w:basedOn w:val="Normaltabel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gtext">
    <w:name w:val="Balloon Text"/>
    <w:basedOn w:val="Normal"/>
    <w:link w:val="BallongtextChar"/>
    <w:uiPriority w:val="99"/>
    <w:semiHidden/>
    <w:unhideWhenUsed/>
    <w:rsid w:val="00472EF5"/>
    <w:pPr>
      <w:spacing w:after="0" w:line="240" w:lineRule="auto"/>
    </w:pPr>
    <w:rPr>
      <w:rFonts w:ascii="Segoe UI" w:hAnsi="Segoe UI" w:cs="Segoe UI"/>
      <w:sz w:val="18"/>
      <w:szCs w:val="18"/>
    </w:rPr>
  </w:style>
  <w:style w:type="character" w:customStyle="1" w:styleId="BallongtextChar">
    <w:name w:val="Ballongtext Char"/>
    <w:link w:val="Ballongtext"/>
    <w:uiPriority w:val="99"/>
    <w:semiHidden/>
    <w:rsid w:val="00472EF5"/>
    <w:rPr>
      <w:rFonts w:ascii="Segoe UI" w:hAnsi="Segoe UI" w:cs="Segoe UI"/>
      <w:sz w:val="18"/>
      <w:szCs w:val="18"/>
      <w:lang w:val="en-GB"/>
    </w:rPr>
  </w:style>
  <w:style w:type="paragraph" w:styleId="Ingetavstnd">
    <w:name w:val="No Spacing"/>
    <w:uiPriority w:val="1"/>
    <w:qFormat/>
    <w:rsid w:val="00472EF5"/>
    <w:pPr>
      <w:jc w:val="both"/>
    </w:pPr>
    <w:rPr>
      <w:rFonts w:eastAsia="Times New Roman"/>
      <w:sz w:val="22"/>
      <w:szCs w:val="24"/>
      <w:lang w:val="en-US" w:eastAsia="en-US"/>
    </w:rPr>
  </w:style>
  <w:style w:type="paragraph" w:styleId="Innehllsfrteckningsrubrik">
    <w:name w:val="TOC Heading"/>
    <w:basedOn w:val="Rubrik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Innehll1">
    <w:name w:val="toc 1"/>
    <w:basedOn w:val="Normal"/>
    <w:next w:val="Normal"/>
    <w:autoRedefine/>
    <w:uiPriority w:val="39"/>
    <w:unhideWhenUsed/>
    <w:rsid w:val="00472EF5"/>
    <w:pPr>
      <w:spacing w:after="100"/>
    </w:pPr>
  </w:style>
  <w:style w:type="paragraph" w:styleId="Innehll3">
    <w:name w:val="toc 3"/>
    <w:basedOn w:val="Normal"/>
    <w:next w:val="Normal"/>
    <w:autoRedefine/>
    <w:uiPriority w:val="39"/>
    <w:unhideWhenUsed/>
    <w:rsid w:val="00472EF5"/>
    <w:pPr>
      <w:spacing w:after="100"/>
      <w:ind w:left="440"/>
    </w:pPr>
  </w:style>
  <w:style w:type="character" w:styleId="Hyperlnk">
    <w:name w:val="Hyperlink"/>
    <w:uiPriority w:val="99"/>
    <w:unhideWhenUsed/>
    <w:rsid w:val="00472EF5"/>
    <w:rPr>
      <w:color w:val="0563C1"/>
      <w:u w:val="single"/>
    </w:rPr>
  </w:style>
  <w:style w:type="character" w:styleId="Kommentarsreferens">
    <w:name w:val="annotation reference"/>
    <w:uiPriority w:val="99"/>
    <w:semiHidden/>
    <w:unhideWhenUsed/>
    <w:rsid w:val="00E678E1"/>
    <w:rPr>
      <w:sz w:val="16"/>
      <w:szCs w:val="16"/>
    </w:rPr>
  </w:style>
  <w:style w:type="paragraph" w:styleId="Kommentarer">
    <w:name w:val="annotation text"/>
    <w:basedOn w:val="Normal"/>
    <w:link w:val="KommentarerChar"/>
    <w:uiPriority w:val="99"/>
    <w:semiHidden/>
    <w:unhideWhenUsed/>
    <w:rsid w:val="00E678E1"/>
    <w:pPr>
      <w:spacing w:line="240" w:lineRule="auto"/>
    </w:pPr>
    <w:rPr>
      <w:sz w:val="20"/>
      <w:szCs w:val="20"/>
    </w:rPr>
  </w:style>
  <w:style w:type="character" w:customStyle="1" w:styleId="KommentarerChar">
    <w:name w:val="Kommentarer Char"/>
    <w:link w:val="Kommentarer"/>
    <w:uiPriority w:val="99"/>
    <w:semiHidden/>
    <w:rsid w:val="00E678E1"/>
    <w:rPr>
      <w:sz w:val="20"/>
      <w:szCs w:val="20"/>
      <w:lang w:val="en-GB"/>
    </w:rPr>
  </w:style>
  <w:style w:type="paragraph" w:styleId="Kommentarsmne">
    <w:name w:val="annotation subject"/>
    <w:basedOn w:val="Kommentarer"/>
    <w:next w:val="Kommentarer"/>
    <w:link w:val="KommentarsmneChar"/>
    <w:uiPriority w:val="99"/>
    <w:semiHidden/>
    <w:unhideWhenUsed/>
    <w:rsid w:val="00E678E1"/>
    <w:rPr>
      <w:b/>
      <w:bCs/>
    </w:rPr>
  </w:style>
  <w:style w:type="character" w:customStyle="1" w:styleId="KommentarsmneChar">
    <w:name w:val="Kommentarsämne Char"/>
    <w:link w:val="Kommentarsmne"/>
    <w:uiPriority w:val="99"/>
    <w:semiHidden/>
    <w:rsid w:val="00E678E1"/>
    <w:rPr>
      <w:b/>
      <w:bCs/>
      <w:sz w:val="20"/>
      <w:szCs w:val="20"/>
      <w:lang w:val="en-GB"/>
    </w:rPr>
  </w:style>
  <w:style w:type="paragraph" w:styleId="Sidhuvud">
    <w:name w:val="header"/>
    <w:basedOn w:val="Normal"/>
    <w:link w:val="SidhuvudChar"/>
    <w:uiPriority w:val="99"/>
    <w:unhideWhenUsed/>
    <w:rsid w:val="00437220"/>
    <w:pPr>
      <w:tabs>
        <w:tab w:val="center" w:pos="4513"/>
        <w:tab w:val="right" w:pos="9026"/>
      </w:tabs>
      <w:spacing w:after="0" w:line="240" w:lineRule="auto"/>
    </w:pPr>
  </w:style>
  <w:style w:type="character" w:customStyle="1" w:styleId="SidhuvudChar">
    <w:name w:val="Sidhuvud Char"/>
    <w:link w:val="Sidhuvud"/>
    <w:uiPriority w:val="99"/>
    <w:rsid w:val="00437220"/>
    <w:rPr>
      <w:lang w:val="en-GB"/>
    </w:rPr>
  </w:style>
  <w:style w:type="paragraph" w:styleId="Sidfot">
    <w:name w:val="footer"/>
    <w:basedOn w:val="Normal"/>
    <w:link w:val="SidfotChar"/>
    <w:uiPriority w:val="99"/>
    <w:unhideWhenUsed/>
    <w:rsid w:val="00437220"/>
    <w:pPr>
      <w:tabs>
        <w:tab w:val="center" w:pos="4513"/>
        <w:tab w:val="right" w:pos="9026"/>
      </w:tabs>
      <w:spacing w:after="0" w:line="240" w:lineRule="auto"/>
    </w:pPr>
  </w:style>
  <w:style w:type="character" w:customStyle="1" w:styleId="SidfotChar">
    <w:name w:val="Sidfot Char"/>
    <w:link w:val="Sidfot"/>
    <w:uiPriority w:val="99"/>
    <w:rsid w:val="00437220"/>
    <w:rPr>
      <w:lang w:val="en-GB"/>
    </w:rPr>
  </w:style>
  <w:style w:type="table" w:customStyle="1" w:styleId="GridTable1Light1">
    <w:name w:val="Grid Table 1 Light1"/>
    <w:basedOn w:val="Normaltabel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Underrubrik">
    <w:name w:val="Subtitle"/>
    <w:basedOn w:val="Normal"/>
    <w:next w:val="Normal"/>
    <w:link w:val="Underrubrik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UnderrubrikChar">
    <w:name w:val="Underrubrik Char"/>
    <w:link w:val="Underrubrik"/>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991</Words>
  <Characters>5256</Characters>
  <Application>Microsoft Office Word</Application>
  <DocSecurity>0</DocSecurity>
  <Lines>43</Lines>
  <Paragraphs>12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Windows User</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Sven Erik</cp:lastModifiedBy>
  <cp:revision>2</cp:revision>
  <dcterms:created xsi:type="dcterms:W3CDTF">2021-02-04T12:42:00Z</dcterms:created>
  <dcterms:modified xsi:type="dcterms:W3CDTF">2021-02-04T12:42:00Z</dcterms:modified>
</cp:coreProperties>
</file>